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01A82" w14:textId="77777777" w:rsidR="001154B8" w:rsidRDefault="00000000">
      <w:pPr>
        <w:tabs>
          <w:tab w:val="center" w:pos="2880"/>
          <w:tab w:val="center" w:pos="3600"/>
          <w:tab w:val="center" w:pos="4320"/>
          <w:tab w:val="center" w:pos="5040"/>
        </w:tabs>
        <w:ind w:left="-15" w:firstLine="0"/>
        <w:jc w:val="left"/>
      </w:pPr>
      <w:r>
        <w:t>REPUBLIC OF LIBERIA</w:t>
      </w:r>
      <w:r>
        <w:rPr>
          <w:rFonts w:ascii="Arial" w:eastAsia="Arial" w:hAnsi="Arial" w:cs="Arial"/>
        </w:rPr>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r>
      <w:r>
        <w:rPr>
          <w:b/>
        </w:rPr>
        <w:t xml:space="preserve"> </w:t>
      </w:r>
    </w:p>
    <w:p w14:paraId="76B5E2B6" w14:textId="77777777" w:rsidR="001154B8" w:rsidRDefault="00000000">
      <w:pPr>
        <w:ind w:left="-5"/>
      </w:pPr>
      <w:r>
        <w:t xml:space="preserve">MONTSERRADO COUNTY </w:t>
      </w:r>
    </w:p>
    <w:p w14:paraId="3AC75921" w14:textId="77777777" w:rsidR="001154B8" w:rsidRDefault="00000000">
      <w:pPr>
        <w:spacing w:after="0" w:line="259" w:lineRule="auto"/>
        <w:ind w:left="0" w:firstLine="0"/>
        <w:jc w:val="left"/>
      </w:pPr>
      <w:r>
        <w:t xml:space="preserve"> </w:t>
      </w:r>
    </w:p>
    <w:p w14:paraId="0CB307F4" w14:textId="77777777" w:rsidR="001154B8" w:rsidRDefault="00000000">
      <w:pPr>
        <w:spacing w:after="59" w:line="259" w:lineRule="auto"/>
        <w:ind w:left="0" w:firstLine="0"/>
        <w:jc w:val="left"/>
      </w:pPr>
      <w:r>
        <w:t xml:space="preserve"> </w:t>
      </w:r>
    </w:p>
    <w:p w14:paraId="4B44E1A0" w14:textId="77777777" w:rsidR="001154B8" w:rsidRDefault="00000000">
      <w:pPr>
        <w:spacing w:after="0" w:line="259" w:lineRule="auto"/>
        <w:ind w:left="0" w:firstLine="0"/>
        <w:jc w:val="center"/>
      </w:pPr>
      <w:r>
        <w:rPr>
          <w:b/>
          <w:sz w:val="30"/>
          <w:u w:val="single" w:color="000000"/>
        </w:rPr>
        <w:t>CONTRACTUAL AGREEMENT</w:t>
      </w:r>
      <w:r>
        <w:rPr>
          <w:b/>
          <w:sz w:val="30"/>
        </w:rPr>
        <w:t xml:space="preserve"> </w:t>
      </w:r>
    </w:p>
    <w:p w14:paraId="2C9083A1" w14:textId="77777777" w:rsidR="001154B8" w:rsidRDefault="00000000">
      <w:pPr>
        <w:spacing w:after="0" w:line="259" w:lineRule="auto"/>
        <w:ind w:left="0" w:firstLine="0"/>
        <w:jc w:val="left"/>
      </w:pPr>
      <w:r>
        <w:t xml:space="preserve"> </w:t>
      </w:r>
    </w:p>
    <w:p w14:paraId="3F167C6C" w14:textId="230AB6DD" w:rsidR="001154B8" w:rsidRDefault="00000000">
      <w:pPr>
        <w:ind w:left="-5"/>
      </w:pPr>
      <w:r>
        <w:t>THIS CONTRACTUAL AGREEMENT is made and entered into this 1st day of January A.D. 202</w:t>
      </w:r>
      <w:r w:rsidR="00454347">
        <w:t>5</w:t>
      </w:r>
      <w:r>
        <w:t xml:space="preserve"> by and between the Liberia Extractive Industries Transparency Initiative, represented by its Authorized Officer, the head of the LEITI Secretariat, </w:t>
      </w:r>
      <w:r>
        <w:rPr>
          <w:b/>
        </w:rPr>
        <w:t>Hon. Jeffrey N. Yates</w:t>
      </w:r>
      <w:r>
        <w:t xml:space="preserve">, of the City of Monrovia, County of Montserrado, Republic of Liberia, (“hereinafter known and referred to as CLIENT”) and </w:t>
      </w:r>
      <w:r>
        <w:rPr>
          <w:b/>
        </w:rPr>
        <w:t>Blue Seas Web Designs</w:t>
      </w:r>
      <w:r>
        <w:t xml:space="preserve">, represented by its Authorized Officer, General Manager, </w:t>
      </w:r>
      <w:r>
        <w:rPr>
          <w:b/>
        </w:rPr>
        <w:t xml:space="preserve">Godwin </w:t>
      </w:r>
      <w:proofErr w:type="spellStart"/>
      <w:r>
        <w:rPr>
          <w:b/>
        </w:rPr>
        <w:t>Ilos</w:t>
      </w:r>
      <w:proofErr w:type="spellEnd"/>
      <w:r>
        <w:t xml:space="preserve"> of the City of Monrovia, Montserrado County, Republic of Liberia, aforesaid (“hereinafter known and referred to as SERVICE PROVIDER”). </w:t>
      </w:r>
    </w:p>
    <w:p w14:paraId="5CB01945" w14:textId="77777777" w:rsidR="001154B8" w:rsidRDefault="00000000">
      <w:pPr>
        <w:spacing w:after="0" w:line="259" w:lineRule="auto"/>
        <w:ind w:left="0" w:firstLine="0"/>
        <w:jc w:val="left"/>
      </w:pPr>
      <w:r>
        <w:t xml:space="preserve"> </w:t>
      </w:r>
    </w:p>
    <w:p w14:paraId="6AC64454" w14:textId="77777777" w:rsidR="001154B8" w:rsidRDefault="00000000">
      <w:pPr>
        <w:pStyle w:val="Heading1"/>
      </w:pPr>
      <w:r>
        <w:t>WITNESSETH</w:t>
      </w:r>
      <w:r>
        <w:rPr>
          <w:u w:val="none"/>
        </w:rPr>
        <w:t xml:space="preserve"> </w:t>
      </w:r>
    </w:p>
    <w:p w14:paraId="533849AB" w14:textId="77777777" w:rsidR="001154B8" w:rsidRDefault="00000000">
      <w:pPr>
        <w:spacing w:after="0" w:line="259" w:lineRule="auto"/>
        <w:ind w:left="0" w:firstLine="0"/>
        <w:jc w:val="left"/>
      </w:pPr>
      <w:r>
        <w:rPr>
          <w:b/>
        </w:rPr>
        <w:t xml:space="preserve"> </w:t>
      </w:r>
    </w:p>
    <w:p w14:paraId="316F0867" w14:textId="77777777" w:rsidR="001154B8" w:rsidRDefault="00000000">
      <w:pPr>
        <w:ind w:left="-5"/>
      </w:pPr>
      <w:r>
        <w:t xml:space="preserve">WHEREAS, the Liberia Extractive Industries Transparency Initiative herein referred to as “CLIENT” has evaluated </w:t>
      </w:r>
      <w:proofErr w:type="spellStart"/>
      <w:r>
        <w:rPr>
          <w:b/>
        </w:rPr>
        <w:t>BlueSeas</w:t>
      </w:r>
      <w:proofErr w:type="spellEnd"/>
      <w:r>
        <w:rPr>
          <w:b/>
        </w:rPr>
        <w:t xml:space="preserve"> Web Designs, </w:t>
      </w:r>
      <w:r>
        <w:t xml:space="preserve">herein referred to as (“SERVICE </w:t>
      </w:r>
    </w:p>
    <w:p w14:paraId="0BA224BF" w14:textId="77777777" w:rsidR="001154B8" w:rsidRDefault="00000000">
      <w:pPr>
        <w:ind w:left="-5"/>
      </w:pPr>
      <w:r>
        <w:t xml:space="preserve">PROVIDER”) under the RFQ method and has benefited from the services of </w:t>
      </w:r>
      <w:r>
        <w:rPr>
          <w:b/>
        </w:rPr>
        <w:t>Blue Seas Web Designs</w:t>
      </w:r>
      <w:r>
        <w:t xml:space="preserve"> and which to enter an agreement with it for the hosting of the CLIENT website, email messaging platform and maintenance. </w:t>
      </w:r>
    </w:p>
    <w:p w14:paraId="6668783E" w14:textId="77777777" w:rsidR="001154B8" w:rsidRDefault="00000000">
      <w:pPr>
        <w:spacing w:after="0" w:line="259" w:lineRule="auto"/>
        <w:ind w:left="0" w:firstLine="0"/>
        <w:jc w:val="left"/>
      </w:pPr>
      <w:r>
        <w:t xml:space="preserve"> </w:t>
      </w:r>
    </w:p>
    <w:p w14:paraId="50D9DFF4" w14:textId="77777777" w:rsidR="001154B8" w:rsidRDefault="00000000">
      <w:pPr>
        <w:ind w:left="-5"/>
      </w:pPr>
      <w:r>
        <w:t>WHEREAS,</w:t>
      </w:r>
      <w:r>
        <w:rPr>
          <w:b/>
        </w:rPr>
        <w:t xml:space="preserve"> Blue Seas Web Designs,</w:t>
      </w:r>
      <w:r>
        <w:t xml:space="preserve"> herein referred to as “SERVICE PROVIDER” is an entity organized and existing under the laws of the Republic of Liberia to do business in the Republic of Liberia. </w:t>
      </w:r>
    </w:p>
    <w:p w14:paraId="51717007" w14:textId="77777777" w:rsidR="001154B8" w:rsidRDefault="00000000">
      <w:pPr>
        <w:spacing w:after="0" w:line="259" w:lineRule="auto"/>
        <w:ind w:left="0" w:firstLine="0"/>
        <w:jc w:val="left"/>
      </w:pPr>
      <w:r>
        <w:t xml:space="preserve"> </w:t>
      </w:r>
    </w:p>
    <w:p w14:paraId="07E394F6" w14:textId="77777777" w:rsidR="001154B8" w:rsidRDefault="00000000">
      <w:pPr>
        <w:ind w:left="-5"/>
      </w:pPr>
      <w:r>
        <w:t xml:space="preserve">WHEREAS, </w:t>
      </w:r>
      <w:r>
        <w:rPr>
          <w:b/>
        </w:rPr>
        <w:t xml:space="preserve">Blue Seas Web Designs, </w:t>
      </w:r>
      <w:r>
        <w:t xml:space="preserve">herein referred to as (“SERVICE PROVIDER”)” has agreed to perform the services requested by the Liberia Extractive Industries Transparency Initiative. </w:t>
      </w:r>
    </w:p>
    <w:p w14:paraId="40D661BB" w14:textId="77777777" w:rsidR="001154B8" w:rsidRDefault="00000000">
      <w:pPr>
        <w:spacing w:after="0" w:line="259" w:lineRule="auto"/>
        <w:ind w:left="0" w:firstLine="0"/>
        <w:jc w:val="left"/>
      </w:pPr>
      <w:r>
        <w:t xml:space="preserve">  </w:t>
      </w:r>
    </w:p>
    <w:p w14:paraId="7B701DE5" w14:textId="77777777" w:rsidR="001154B8" w:rsidRDefault="00000000">
      <w:pPr>
        <w:ind w:left="-5"/>
      </w:pPr>
      <w:r>
        <w:t xml:space="preserve">NOW THEREFORE, with the view of realizing this Contractual Agreement, the parties hereto covenant and mutually agree to the following terms and conditions: </w:t>
      </w:r>
    </w:p>
    <w:p w14:paraId="1737C7AA" w14:textId="77777777" w:rsidR="001154B8" w:rsidRDefault="00000000">
      <w:pPr>
        <w:spacing w:after="0" w:line="259" w:lineRule="auto"/>
        <w:ind w:left="75" w:firstLine="0"/>
        <w:jc w:val="center"/>
      </w:pPr>
      <w:r>
        <w:rPr>
          <w:b/>
        </w:rPr>
        <w:t xml:space="preserve"> </w:t>
      </w:r>
    </w:p>
    <w:p w14:paraId="51F386C5" w14:textId="77777777" w:rsidR="001154B8" w:rsidRDefault="00000000">
      <w:pPr>
        <w:pStyle w:val="Heading1"/>
      </w:pPr>
      <w:r>
        <w:t>ARTICLE I - SCOPE OF WORK</w:t>
      </w:r>
      <w:r>
        <w:rPr>
          <w:u w:val="none"/>
        </w:rPr>
        <w:t xml:space="preserve"> </w:t>
      </w:r>
    </w:p>
    <w:p w14:paraId="06860E62" w14:textId="77777777" w:rsidR="001154B8" w:rsidRDefault="00000000">
      <w:pPr>
        <w:spacing w:after="0" w:line="259" w:lineRule="auto"/>
        <w:ind w:left="0" w:firstLine="0"/>
        <w:jc w:val="left"/>
      </w:pPr>
      <w:r>
        <w:t xml:space="preserve"> </w:t>
      </w:r>
    </w:p>
    <w:p w14:paraId="5FE27EC5" w14:textId="77777777" w:rsidR="001154B8" w:rsidRDefault="00000000">
      <w:pPr>
        <w:ind w:left="-5"/>
      </w:pPr>
      <w:r>
        <w:rPr>
          <w:b/>
        </w:rPr>
        <w:t>Blue Seas Web Designs</w:t>
      </w:r>
      <w:r>
        <w:t xml:space="preserve"> has agreed to provide services for the hosting and maintenance of the CLIENT website, and provision of email messaging platform; and shall in addition provide the CLIENT with a Robust Technical Support Team (RTST) which shall always be ready to remedy or rectify all technical problems that may arise relating to the CLIENT website during the life of this agreement. </w:t>
      </w:r>
    </w:p>
    <w:p w14:paraId="0F263C1D" w14:textId="77777777" w:rsidR="001154B8" w:rsidRDefault="00000000">
      <w:pPr>
        <w:spacing w:after="0" w:line="259" w:lineRule="auto"/>
        <w:ind w:left="0" w:firstLine="0"/>
        <w:jc w:val="left"/>
      </w:pPr>
      <w:r>
        <w:t xml:space="preserve"> </w:t>
      </w:r>
    </w:p>
    <w:p w14:paraId="48DCD144" w14:textId="77777777" w:rsidR="001154B8" w:rsidRDefault="00000000">
      <w:pPr>
        <w:pStyle w:val="Heading1"/>
        <w:tabs>
          <w:tab w:val="center" w:pos="720"/>
          <w:tab w:val="center" w:pos="1440"/>
          <w:tab w:val="center" w:pos="2160"/>
          <w:tab w:val="center" w:pos="2880"/>
          <w:tab w:val="center" w:pos="4742"/>
        </w:tabs>
        <w:ind w:left="-15" w:firstLine="0"/>
        <w:jc w:val="left"/>
      </w:pPr>
      <w:r>
        <w:rPr>
          <w:b w:val="0"/>
          <w:u w:val="none"/>
        </w:rPr>
        <w:t xml:space="preserve"> </w:t>
      </w:r>
      <w:r>
        <w:rPr>
          <w:rFonts w:ascii="Arial" w:eastAsia="Arial" w:hAnsi="Arial" w:cs="Arial"/>
          <w:b w:val="0"/>
          <w:u w:val="none"/>
        </w:rPr>
        <w:t xml:space="preserve"> </w:t>
      </w:r>
      <w:r>
        <w:rPr>
          <w:rFonts w:ascii="Arial" w:eastAsia="Arial" w:hAnsi="Arial" w:cs="Arial"/>
          <w:b w:val="0"/>
          <w:u w:val="none"/>
        </w:rPr>
        <w:tab/>
        <w:t xml:space="preserve"> </w:t>
      </w:r>
      <w:r>
        <w:rPr>
          <w:rFonts w:ascii="Arial" w:eastAsia="Arial" w:hAnsi="Arial" w:cs="Arial"/>
          <w:b w:val="0"/>
          <w:u w:val="none"/>
        </w:rPr>
        <w:tab/>
        <w:t xml:space="preserve"> </w:t>
      </w:r>
      <w:r>
        <w:rPr>
          <w:rFonts w:ascii="Arial" w:eastAsia="Arial" w:hAnsi="Arial" w:cs="Arial"/>
          <w:b w:val="0"/>
          <w:u w:val="none"/>
        </w:rPr>
        <w:tab/>
        <w:t xml:space="preserve"> </w:t>
      </w:r>
      <w:r>
        <w:rPr>
          <w:rFonts w:ascii="Arial" w:eastAsia="Arial" w:hAnsi="Arial" w:cs="Arial"/>
          <w:b w:val="0"/>
          <w:u w:val="none"/>
        </w:rPr>
        <w:tab/>
        <w:t xml:space="preserve"> </w:t>
      </w:r>
      <w:r>
        <w:rPr>
          <w:rFonts w:ascii="Arial" w:eastAsia="Arial" w:hAnsi="Arial" w:cs="Arial"/>
          <w:b w:val="0"/>
          <w:u w:val="none"/>
        </w:rPr>
        <w:tab/>
      </w:r>
      <w:r>
        <w:t>ARTICLE II - COST</w:t>
      </w:r>
      <w:r>
        <w:rPr>
          <w:u w:val="none"/>
        </w:rPr>
        <w:t xml:space="preserve">     </w:t>
      </w:r>
      <w:r>
        <w:rPr>
          <w:b w:val="0"/>
          <w:u w:val="none"/>
        </w:rPr>
        <w:t xml:space="preserve"> </w:t>
      </w:r>
    </w:p>
    <w:p w14:paraId="5A550866" w14:textId="77777777" w:rsidR="001154B8" w:rsidRDefault="00000000">
      <w:pPr>
        <w:spacing w:after="0" w:line="259" w:lineRule="auto"/>
        <w:ind w:left="0" w:firstLine="0"/>
        <w:jc w:val="left"/>
      </w:pPr>
      <w:r>
        <w:rPr>
          <w:b/>
        </w:rPr>
        <w:t xml:space="preserve"> </w:t>
      </w:r>
    </w:p>
    <w:p w14:paraId="0B302413" w14:textId="35A1CC61" w:rsidR="001154B8" w:rsidRDefault="00000000">
      <w:pPr>
        <w:ind w:left="-5"/>
      </w:pPr>
      <w:r>
        <w:t xml:space="preserve">It is mutually understood and agreed by both parties hereto that the total cost of this contract value as per procurement process is </w:t>
      </w:r>
      <w:r>
        <w:rPr>
          <w:b/>
        </w:rPr>
        <w:t>USD</w:t>
      </w:r>
      <w:r w:rsidR="0081502B">
        <w:rPr>
          <w:b/>
        </w:rPr>
        <w:t>2,077</w:t>
      </w:r>
      <w:r>
        <w:rPr>
          <w:b/>
        </w:rPr>
        <w:t>.</w:t>
      </w:r>
      <w:r w:rsidR="0081502B">
        <w:rPr>
          <w:b/>
        </w:rPr>
        <w:t>92</w:t>
      </w:r>
      <w:r>
        <w:rPr>
          <w:b/>
        </w:rPr>
        <w:t xml:space="preserve"> (</w:t>
      </w:r>
      <w:r w:rsidR="0081502B">
        <w:rPr>
          <w:b/>
        </w:rPr>
        <w:t xml:space="preserve">Two Thousand </w:t>
      </w:r>
      <w:r w:rsidR="001F543F">
        <w:rPr>
          <w:b/>
        </w:rPr>
        <w:t>S</w:t>
      </w:r>
      <w:r>
        <w:rPr>
          <w:b/>
        </w:rPr>
        <w:t>even</w:t>
      </w:r>
      <w:r w:rsidR="0081502B">
        <w:rPr>
          <w:b/>
        </w:rPr>
        <w:t>ty-</w:t>
      </w:r>
      <w:r>
        <w:rPr>
          <w:b/>
        </w:rPr>
        <w:t xml:space="preserve"> </w:t>
      </w:r>
      <w:r w:rsidR="001F543F">
        <w:rPr>
          <w:b/>
        </w:rPr>
        <w:t xml:space="preserve">Seven </w:t>
      </w:r>
      <w:r>
        <w:rPr>
          <w:b/>
        </w:rPr>
        <w:t xml:space="preserve">United State </w:t>
      </w:r>
      <w:proofErr w:type="gramStart"/>
      <w:r>
        <w:rPr>
          <w:b/>
        </w:rPr>
        <w:t>dollars</w:t>
      </w:r>
      <w:proofErr w:type="gramEnd"/>
      <w:r w:rsidR="001F543F">
        <w:rPr>
          <w:b/>
        </w:rPr>
        <w:t xml:space="preserve"> Ninety-Two Cents</w:t>
      </w:r>
      <w:r>
        <w:rPr>
          <w:b/>
        </w:rPr>
        <w:t xml:space="preserve">) </w:t>
      </w:r>
      <w:r>
        <w:t>and shall be the</w:t>
      </w:r>
      <w:r w:rsidR="001F543F">
        <w:t xml:space="preserve"> bi-</w:t>
      </w:r>
      <w:r>
        <w:t>annual cost of the hosting service for the period January 1, 202</w:t>
      </w:r>
      <w:r w:rsidR="00454347">
        <w:t>5</w:t>
      </w:r>
      <w:r>
        <w:t xml:space="preserve"> to December 31, 202</w:t>
      </w:r>
      <w:r w:rsidR="00454347">
        <w:t>6</w:t>
      </w:r>
      <w:r>
        <w:t>.</w:t>
      </w:r>
      <w:r>
        <w:rPr>
          <w:rFonts w:ascii="Arial" w:eastAsia="Arial" w:hAnsi="Arial" w:cs="Arial"/>
        </w:rPr>
        <w:t xml:space="preserve"> </w:t>
      </w:r>
      <w:r>
        <w:t xml:space="preserve"> </w:t>
      </w:r>
    </w:p>
    <w:p w14:paraId="50E49969" w14:textId="77777777" w:rsidR="001154B8" w:rsidRDefault="00000000">
      <w:pPr>
        <w:spacing w:after="0" w:line="259" w:lineRule="auto"/>
        <w:ind w:left="0" w:firstLine="0"/>
        <w:jc w:val="left"/>
      </w:pPr>
      <w:r>
        <w:t xml:space="preserve"> </w:t>
      </w:r>
    </w:p>
    <w:p w14:paraId="6CDE26EF" w14:textId="77777777" w:rsidR="001154B8" w:rsidRDefault="00000000">
      <w:pPr>
        <w:pStyle w:val="Heading1"/>
        <w:tabs>
          <w:tab w:val="center" w:pos="720"/>
          <w:tab w:val="center" w:pos="4460"/>
        </w:tabs>
        <w:ind w:left="-15" w:firstLine="0"/>
        <w:jc w:val="left"/>
      </w:pPr>
      <w:r>
        <w:rPr>
          <w:rFonts w:ascii="Arial" w:eastAsia="Arial" w:hAnsi="Arial" w:cs="Arial"/>
          <w:b w:val="0"/>
          <w:u w:val="none"/>
        </w:rPr>
        <w:t xml:space="preserve"> </w:t>
      </w:r>
      <w:r>
        <w:rPr>
          <w:rFonts w:ascii="Arial" w:eastAsia="Arial" w:hAnsi="Arial" w:cs="Arial"/>
          <w:b w:val="0"/>
          <w:u w:val="none"/>
        </w:rPr>
        <w:tab/>
        <w:t xml:space="preserve"> </w:t>
      </w:r>
      <w:r>
        <w:rPr>
          <w:rFonts w:ascii="Arial" w:eastAsia="Arial" w:hAnsi="Arial" w:cs="Arial"/>
          <w:b w:val="0"/>
          <w:u w:val="none"/>
        </w:rPr>
        <w:tab/>
      </w:r>
      <w:r>
        <w:t>Article III - MODE OF BILLING &amp; PAYMENT TERM</w:t>
      </w:r>
      <w:r>
        <w:rPr>
          <w:b w:val="0"/>
          <w:u w:val="none"/>
        </w:rPr>
        <w:t xml:space="preserve"> </w:t>
      </w:r>
    </w:p>
    <w:p w14:paraId="21889E34" w14:textId="77777777" w:rsidR="001154B8" w:rsidRDefault="00000000">
      <w:pPr>
        <w:spacing w:after="0" w:line="259" w:lineRule="auto"/>
        <w:ind w:left="2880" w:firstLine="0"/>
        <w:jc w:val="left"/>
      </w:pPr>
      <w:r>
        <w:rPr>
          <w:b/>
        </w:rPr>
        <w:t xml:space="preserve"> </w:t>
      </w:r>
    </w:p>
    <w:p w14:paraId="112A02A4" w14:textId="77777777" w:rsidR="001154B8" w:rsidRDefault="00000000">
      <w:pPr>
        <w:ind w:left="-5"/>
      </w:pPr>
      <w:r>
        <w:t xml:space="preserve">It is mutually understood and agreed by parties hereto that the cost of this Contractual </w:t>
      </w:r>
    </w:p>
    <w:p w14:paraId="13B40793" w14:textId="63498AB5" w:rsidR="001154B8" w:rsidRDefault="00000000">
      <w:pPr>
        <w:spacing w:after="0" w:line="240" w:lineRule="auto"/>
        <w:ind w:left="0" w:firstLine="0"/>
        <w:jc w:val="left"/>
      </w:pPr>
      <w:r>
        <w:t xml:space="preserve">Agreement as specified in article two (2) herein above in respect of the services SHALL BE MADE AS </w:t>
      </w:r>
      <w:r>
        <w:rPr>
          <w:b/>
        </w:rPr>
        <w:t>January 202</w:t>
      </w:r>
      <w:r w:rsidR="001F543F">
        <w:rPr>
          <w:b/>
        </w:rPr>
        <w:t>5</w:t>
      </w:r>
      <w:r>
        <w:rPr>
          <w:b/>
        </w:rPr>
        <w:t xml:space="preserve"> payment</w:t>
      </w:r>
      <w:r>
        <w:t xml:space="preserve"> of </w:t>
      </w:r>
      <w:r>
        <w:rPr>
          <w:b/>
        </w:rPr>
        <w:t>USD.00</w:t>
      </w:r>
      <w:r w:rsidR="001F543F">
        <w:rPr>
          <w:b/>
        </w:rPr>
        <w:t>2,077.92</w:t>
      </w:r>
      <w:r>
        <w:rPr>
          <w:b/>
        </w:rPr>
        <w:t xml:space="preserve"> (</w:t>
      </w:r>
      <w:r w:rsidR="001F543F">
        <w:rPr>
          <w:b/>
        </w:rPr>
        <w:t xml:space="preserve">Two Thousand Seventy- Seven United State </w:t>
      </w:r>
      <w:proofErr w:type="gramStart"/>
      <w:r w:rsidR="001F543F">
        <w:rPr>
          <w:b/>
        </w:rPr>
        <w:t>dollars</w:t>
      </w:r>
      <w:proofErr w:type="gramEnd"/>
      <w:r w:rsidR="001F543F">
        <w:rPr>
          <w:b/>
        </w:rPr>
        <w:t xml:space="preserve"> Ninety-Two Cents</w:t>
      </w:r>
      <w:r>
        <w:rPr>
          <w:b/>
        </w:rPr>
        <w:t>)</w:t>
      </w:r>
      <w:r>
        <w:t xml:space="preserve"> which represents the payment of hosting services for year 202</w:t>
      </w:r>
      <w:r w:rsidR="001F543F">
        <w:t>5 and 2026 respectively</w:t>
      </w:r>
      <w:r>
        <w:t xml:space="preserve">. </w:t>
      </w:r>
    </w:p>
    <w:p w14:paraId="1F5DAF73" w14:textId="77777777" w:rsidR="001F543F" w:rsidRDefault="001F543F">
      <w:pPr>
        <w:spacing w:after="0" w:line="240" w:lineRule="auto"/>
        <w:ind w:left="0" w:firstLine="0"/>
        <w:jc w:val="left"/>
      </w:pPr>
    </w:p>
    <w:p w14:paraId="4622BBE4" w14:textId="77777777" w:rsidR="001F543F" w:rsidRDefault="001F543F">
      <w:pPr>
        <w:spacing w:after="0" w:line="240" w:lineRule="auto"/>
        <w:ind w:left="0" w:firstLine="0"/>
        <w:jc w:val="left"/>
      </w:pPr>
    </w:p>
    <w:p w14:paraId="7C935C81" w14:textId="77777777" w:rsidR="001154B8" w:rsidRDefault="00000000">
      <w:pPr>
        <w:spacing w:after="0" w:line="259" w:lineRule="auto"/>
        <w:ind w:left="75" w:firstLine="0"/>
        <w:jc w:val="center"/>
      </w:pPr>
      <w:r>
        <w:rPr>
          <w:b/>
        </w:rPr>
        <w:t xml:space="preserve"> </w:t>
      </w:r>
    </w:p>
    <w:p w14:paraId="3C50B35B" w14:textId="77777777" w:rsidR="001154B8" w:rsidRDefault="00000000">
      <w:pPr>
        <w:pStyle w:val="Heading1"/>
      </w:pPr>
      <w:r>
        <w:lastRenderedPageBreak/>
        <w:t>ARTICLE IV - DURATION</w:t>
      </w:r>
      <w:r>
        <w:rPr>
          <w:u w:val="none"/>
        </w:rPr>
        <w:t xml:space="preserve"> </w:t>
      </w:r>
    </w:p>
    <w:p w14:paraId="7EFD7283" w14:textId="77777777" w:rsidR="001154B8" w:rsidRDefault="00000000">
      <w:pPr>
        <w:spacing w:after="0" w:line="259" w:lineRule="auto"/>
        <w:ind w:left="0" w:firstLine="0"/>
        <w:jc w:val="left"/>
      </w:pPr>
      <w:r>
        <w:rPr>
          <w:b/>
        </w:rPr>
        <w:t xml:space="preserve"> </w:t>
      </w:r>
    </w:p>
    <w:p w14:paraId="5C1EFE3B" w14:textId="70800357" w:rsidR="001154B8" w:rsidRDefault="00000000">
      <w:pPr>
        <w:ind w:left="-5"/>
      </w:pPr>
      <w:r>
        <w:t>It is faithfully agreed that all parties shall fulfill their respective obligations under the terms of this Contractual Agreement for a complete period commencing from the 1</w:t>
      </w:r>
      <w:r>
        <w:rPr>
          <w:sz w:val="20"/>
          <w:vertAlign w:val="superscript"/>
        </w:rPr>
        <w:t>st</w:t>
      </w:r>
      <w:r>
        <w:t xml:space="preserve"> day of January 202</w:t>
      </w:r>
      <w:r w:rsidR="001F543F">
        <w:t>5</w:t>
      </w:r>
      <w:r>
        <w:t xml:space="preserve"> to December 31, 202</w:t>
      </w:r>
      <w:r w:rsidR="001F543F">
        <w:t>6</w:t>
      </w:r>
      <w:r>
        <w:t xml:space="preserve"> A.D. </w:t>
      </w:r>
    </w:p>
    <w:p w14:paraId="2C0BF3FA" w14:textId="77777777" w:rsidR="001154B8" w:rsidRDefault="00000000">
      <w:pPr>
        <w:spacing w:after="0" w:line="259" w:lineRule="auto"/>
        <w:ind w:left="360" w:firstLine="0"/>
        <w:jc w:val="left"/>
      </w:pPr>
      <w:r>
        <w:t xml:space="preserve"> </w:t>
      </w:r>
    </w:p>
    <w:p w14:paraId="619B8FCA" w14:textId="7A0D06CE" w:rsidR="001154B8" w:rsidRDefault="00000000">
      <w:pPr>
        <w:ind w:left="-5"/>
      </w:pPr>
      <w:r>
        <w:t>That upon the expiration of the contractual period herein granted, this Agreement may have an optional extension at terms and conditions to be agree</w:t>
      </w:r>
      <w:r w:rsidR="001F543F">
        <w:t>d</w:t>
      </w:r>
      <w:r>
        <w:t xml:space="preserve"> upon.</w:t>
      </w:r>
      <w:r>
        <w:rPr>
          <w:rFonts w:ascii="Arial" w:eastAsia="Arial" w:hAnsi="Arial" w:cs="Arial"/>
        </w:rPr>
        <w:t xml:space="preserve"> </w:t>
      </w:r>
    </w:p>
    <w:p w14:paraId="27E82DA6" w14:textId="77777777" w:rsidR="001154B8" w:rsidRDefault="00000000">
      <w:pPr>
        <w:spacing w:after="0" w:line="259" w:lineRule="auto"/>
        <w:ind w:left="0" w:firstLine="0"/>
        <w:jc w:val="left"/>
      </w:pPr>
      <w:r>
        <w:t xml:space="preserve"> </w:t>
      </w:r>
    </w:p>
    <w:p w14:paraId="112BF70C" w14:textId="77777777" w:rsidR="001154B8" w:rsidRDefault="00000000">
      <w:pPr>
        <w:spacing w:after="0" w:line="259" w:lineRule="auto"/>
        <w:ind w:left="0" w:firstLine="0"/>
        <w:jc w:val="left"/>
      </w:pPr>
      <w:r>
        <w:t xml:space="preserve"> </w:t>
      </w:r>
    </w:p>
    <w:p w14:paraId="5EB1549C" w14:textId="77777777" w:rsidR="001154B8" w:rsidRDefault="00000000">
      <w:pPr>
        <w:pStyle w:val="Heading1"/>
      </w:pPr>
      <w:r>
        <w:t>ARTICLE V - OBLIGATION OF PARTIES</w:t>
      </w:r>
      <w:r>
        <w:rPr>
          <w:u w:val="none"/>
        </w:rPr>
        <w:t xml:space="preserve"> </w:t>
      </w:r>
    </w:p>
    <w:p w14:paraId="5407C8ED" w14:textId="77777777" w:rsidR="001154B8" w:rsidRDefault="00000000">
      <w:pPr>
        <w:spacing w:after="0" w:line="259" w:lineRule="auto"/>
        <w:ind w:left="75" w:firstLine="0"/>
        <w:jc w:val="center"/>
      </w:pPr>
      <w:r>
        <w:rPr>
          <w:b/>
        </w:rPr>
        <w:t xml:space="preserve"> </w:t>
      </w:r>
    </w:p>
    <w:p w14:paraId="49B40749" w14:textId="72CECE3B" w:rsidR="001154B8" w:rsidRDefault="00000000">
      <w:pPr>
        <w:ind w:left="-5"/>
      </w:pPr>
      <w:r>
        <w:t xml:space="preserve">It is mutually understood and agreed by both parties that CLIENT shall pre-pay the services for the hosting of the </w:t>
      </w:r>
      <w:r w:rsidR="001F543F">
        <w:t>LEITI</w:t>
      </w:r>
      <w:r>
        <w:t xml:space="preserve"> website, email messaging platform during the life of this agreement; </w:t>
      </w:r>
    </w:p>
    <w:p w14:paraId="1A885789" w14:textId="77777777" w:rsidR="001154B8" w:rsidRDefault="00000000">
      <w:pPr>
        <w:spacing w:after="0" w:line="259" w:lineRule="auto"/>
        <w:ind w:left="0" w:firstLine="0"/>
        <w:jc w:val="left"/>
      </w:pPr>
      <w:r>
        <w:t xml:space="preserve"> </w:t>
      </w:r>
    </w:p>
    <w:p w14:paraId="7B92D857" w14:textId="77777777" w:rsidR="001154B8" w:rsidRDefault="00000000">
      <w:pPr>
        <w:ind w:left="-5"/>
      </w:pPr>
      <w:r>
        <w:t>It is agreed by both parties that CLIENT shall pay to the SERVICE PROVIDER</w:t>
      </w:r>
      <w:r>
        <w:rPr>
          <w:b/>
        </w:rPr>
        <w:t xml:space="preserve"> (Blue Seas Web Designs)</w:t>
      </w:r>
      <w:r>
        <w:t xml:space="preserve"> a lump sum payment in settlement of the consideration agreed to by the parties and shall be paid annually stated in Article II;  </w:t>
      </w:r>
    </w:p>
    <w:p w14:paraId="4B827CF0" w14:textId="77777777" w:rsidR="001154B8" w:rsidRDefault="00000000">
      <w:pPr>
        <w:spacing w:after="0" w:line="259" w:lineRule="auto"/>
        <w:ind w:left="720" w:firstLine="0"/>
        <w:jc w:val="left"/>
      </w:pPr>
      <w:r>
        <w:t xml:space="preserve"> </w:t>
      </w:r>
    </w:p>
    <w:p w14:paraId="67FFDC6D" w14:textId="712FF7FF" w:rsidR="001154B8" w:rsidRDefault="00000000">
      <w:pPr>
        <w:ind w:left="-5"/>
      </w:pPr>
      <w:r>
        <w:t xml:space="preserve">It is mutually understood and agreed by both parties that </w:t>
      </w:r>
      <w:r>
        <w:rPr>
          <w:b/>
        </w:rPr>
        <w:t>Blue Seas Web Designs</w:t>
      </w:r>
      <w:r>
        <w:t xml:space="preserve"> shall submit to </w:t>
      </w:r>
      <w:r w:rsidR="001F543F">
        <w:t>LEITI</w:t>
      </w:r>
      <w:r>
        <w:t xml:space="preserve"> payment request base on deliverables for hosting services annually;  </w:t>
      </w:r>
    </w:p>
    <w:p w14:paraId="5DB8283F" w14:textId="77777777" w:rsidR="001154B8" w:rsidRDefault="00000000">
      <w:pPr>
        <w:spacing w:after="0" w:line="259" w:lineRule="auto"/>
        <w:ind w:left="720" w:firstLine="0"/>
        <w:jc w:val="left"/>
      </w:pPr>
      <w:r>
        <w:t xml:space="preserve"> </w:t>
      </w:r>
    </w:p>
    <w:p w14:paraId="7CECF33E" w14:textId="77777777" w:rsidR="001154B8" w:rsidRDefault="00000000">
      <w:pPr>
        <w:ind w:left="-5"/>
      </w:pPr>
      <w:r>
        <w:t xml:space="preserve">It is faithfully agreed that all parties shall fulfill their respective obligations and shall perform their duty, function, and responsibilities herein contained in this agreement. In the event that a party fails to perform its duty, function or responsibility, the affected party shall notify the party who has failed to perform in writing for the first failure and where not addressed within one (2) weeks, the affected party shall have the right to automatically terminate this agreement and institute legal action against said party for breach of contract and the cost of litigation, including legal fees, shall be undertaken by the breaching party; </w:t>
      </w:r>
    </w:p>
    <w:p w14:paraId="293C831E" w14:textId="77777777" w:rsidR="001154B8" w:rsidRDefault="00000000">
      <w:pPr>
        <w:spacing w:after="0" w:line="259" w:lineRule="auto"/>
        <w:ind w:left="720" w:firstLine="0"/>
        <w:jc w:val="left"/>
      </w:pPr>
      <w:r>
        <w:t xml:space="preserve"> </w:t>
      </w:r>
    </w:p>
    <w:p w14:paraId="117ED777" w14:textId="77777777" w:rsidR="001154B8" w:rsidRDefault="00000000">
      <w:pPr>
        <w:ind w:left="-5"/>
      </w:pPr>
      <w:r>
        <w:t xml:space="preserve">It is further agreed by both parties that any information or communication to either party under this contract shall be in writing and served on the party in person, email or at its business office. </w:t>
      </w:r>
    </w:p>
    <w:p w14:paraId="4A1CA13C" w14:textId="77777777" w:rsidR="001154B8" w:rsidRDefault="00000000">
      <w:pPr>
        <w:spacing w:after="0" w:line="259" w:lineRule="auto"/>
        <w:ind w:left="720" w:firstLine="0"/>
        <w:jc w:val="left"/>
      </w:pPr>
      <w:r>
        <w:t xml:space="preserve"> </w:t>
      </w:r>
    </w:p>
    <w:p w14:paraId="47624CB2" w14:textId="77777777" w:rsidR="001154B8" w:rsidRDefault="00000000">
      <w:pPr>
        <w:pStyle w:val="Heading1"/>
      </w:pPr>
      <w:r>
        <w:t>ARTICLE VI - MODIFICATION</w:t>
      </w:r>
      <w:r>
        <w:rPr>
          <w:u w:val="none"/>
        </w:rPr>
        <w:t xml:space="preserve"> </w:t>
      </w:r>
    </w:p>
    <w:p w14:paraId="21251099" w14:textId="77777777" w:rsidR="001154B8" w:rsidRDefault="00000000">
      <w:pPr>
        <w:spacing w:after="0" w:line="259" w:lineRule="auto"/>
        <w:ind w:left="75" w:firstLine="0"/>
        <w:jc w:val="center"/>
      </w:pPr>
      <w:r>
        <w:rPr>
          <w:b/>
        </w:rPr>
        <w:t xml:space="preserve"> </w:t>
      </w:r>
    </w:p>
    <w:p w14:paraId="25FA7F72" w14:textId="77777777" w:rsidR="001154B8" w:rsidRDefault="00000000">
      <w:pPr>
        <w:ind w:left="-5"/>
      </w:pPr>
      <w:r>
        <w:t xml:space="preserve">It is mutually agreed by the parties that either party may request changes to this Memorandum of Understanding.  Any changes, modifications, revisions or amendments to this Memorandum of Understanding which are mutually agreed upon by and between the parties shall be incorporated by written instrument, and effective when executed and signed by the parties. </w:t>
      </w:r>
    </w:p>
    <w:p w14:paraId="15F8054B" w14:textId="77777777" w:rsidR="001154B8" w:rsidRDefault="00000000">
      <w:pPr>
        <w:spacing w:after="0" w:line="259" w:lineRule="auto"/>
        <w:ind w:left="0" w:firstLine="0"/>
        <w:jc w:val="left"/>
      </w:pPr>
      <w:r>
        <w:t xml:space="preserve"> </w:t>
      </w:r>
    </w:p>
    <w:p w14:paraId="66EFCFA8" w14:textId="77777777" w:rsidR="001154B8" w:rsidRDefault="00000000">
      <w:pPr>
        <w:pStyle w:val="Heading1"/>
        <w:tabs>
          <w:tab w:val="center" w:pos="720"/>
          <w:tab w:val="center" w:pos="1440"/>
          <w:tab w:val="center" w:pos="2160"/>
          <w:tab w:val="center" w:pos="4680"/>
        </w:tabs>
        <w:ind w:left="-15" w:firstLine="0"/>
        <w:jc w:val="left"/>
      </w:pPr>
      <w:r>
        <w:rPr>
          <w:rFonts w:ascii="Arial" w:eastAsia="Arial" w:hAnsi="Arial" w:cs="Arial"/>
          <w:b w:val="0"/>
          <w:u w:val="none"/>
        </w:rPr>
        <w:t xml:space="preserve"> </w:t>
      </w:r>
      <w:r>
        <w:rPr>
          <w:rFonts w:ascii="Arial" w:eastAsia="Arial" w:hAnsi="Arial" w:cs="Arial"/>
          <w:b w:val="0"/>
          <w:u w:val="none"/>
        </w:rPr>
        <w:tab/>
        <w:t xml:space="preserve"> </w:t>
      </w:r>
      <w:r>
        <w:rPr>
          <w:rFonts w:ascii="Arial" w:eastAsia="Arial" w:hAnsi="Arial" w:cs="Arial"/>
          <w:b w:val="0"/>
          <w:u w:val="none"/>
        </w:rPr>
        <w:tab/>
        <w:t xml:space="preserve"> </w:t>
      </w:r>
      <w:r>
        <w:rPr>
          <w:rFonts w:ascii="Arial" w:eastAsia="Arial" w:hAnsi="Arial" w:cs="Arial"/>
          <w:b w:val="0"/>
          <w:u w:val="none"/>
        </w:rPr>
        <w:tab/>
        <w:t xml:space="preserve"> </w:t>
      </w:r>
      <w:r>
        <w:rPr>
          <w:rFonts w:ascii="Arial" w:eastAsia="Arial" w:hAnsi="Arial" w:cs="Arial"/>
          <w:b w:val="0"/>
          <w:u w:val="none"/>
        </w:rPr>
        <w:tab/>
      </w:r>
      <w:r>
        <w:t>ARTICLE VII - TERMINATION</w:t>
      </w:r>
      <w:r>
        <w:rPr>
          <w:b w:val="0"/>
          <w:u w:val="none"/>
        </w:rPr>
        <w:t xml:space="preserve"> </w:t>
      </w:r>
    </w:p>
    <w:p w14:paraId="18FE4FD4" w14:textId="77777777" w:rsidR="001154B8" w:rsidRDefault="00000000">
      <w:pPr>
        <w:spacing w:after="0" w:line="259" w:lineRule="auto"/>
        <w:ind w:left="720" w:firstLine="0"/>
        <w:jc w:val="left"/>
      </w:pPr>
      <w:r>
        <w:t xml:space="preserve"> </w:t>
      </w:r>
    </w:p>
    <w:p w14:paraId="6F492BCA" w14:textId="77777777" w:rsidR="001154B8" w:rsidRDefault="00000000">
      <w:pPr>
        <w:ind w:left="-5"/>
      </w:pPr>
      <w:r>
        <w:t xml:space="preserve">It is mutually agreed by both parties that either party may terminate this agreement by giving the other party 30 days’ notice but that the terminating party shall bear all expenses incurred by the other party as a result of the termination unless the termination is as a result of a breach of contract. </w:t>
      </w:r>
    </w:p>
    <w:p w14:paraId="6521D1ED" w14:textId="77777777" w:rsidR="001154B8" w:rsidRDefault="00000000">
      <w:pPr>
        <w:spacing w:after="0" w:line="259" w:lineRule="auto"/>
        <w:ind w:left="77" w:firstLine="0"/>
        <w:jc w:val="center"/>
      </w:pPr>
      <w:r>
        <w:t xml:space="preserve"> </w:t>
      </w:r>
    </w:p>
    <w:p w14:paraId="5D7F6084" w14:textId="77777777" w:rsidR="001154B8" w:rsidRDefault="00000000">
      <w:pPr>
        <w:pStyle w:val="Heading1"/>
      </w:pPr>
      <w:r>
        <w:t>ARTICLE VIII - FORCE MAJEURE</w:t>
      </w:r>
      <w:r>
        <w:rPr>
          <w:u w:val="none"/>
        </w:rPr>
        <w:t xml:space="preserve"> </w:t>
      </w:r>
    </w:p>
    <w:p w14:paraId="7AA6859C" w14:textId="77777777" w:rsidR="001154B8" w:rsidRDefault="00000000">
      <w:pPr>
        <w:spacing w:after="0" w:line="259" w:lineRule="auto"/>
        <w:ind w:left="75" w:firstLine="0"/>
        <w:jc w:val="center"/>
      </w:pPr>
      <w:r>
        <w:rPr>
          <w:b/>
        </w:rPr>
        <w:t xml:space="preserve"> </w:t>
      </w:r>
    </w:p>
    <w:p w14:paraId="6160B3D2" w14:textId="77777777" w:rsidR="001154B8" w:rsidRDefault="00000000">
      <w:pPr>
        <w:ind w:left="-5"/>
      </w:pPr>
      <w:r>
        <w:t xml:space="preserve">It is also agreed and understood by the parties hereto that in the event of hostilities including civil disturbance, natural disaster or an act beyond the control of either party that prevents either party from performing their obligations under this Contract, it shall be construed as force majeure.  The effect of such event shall be the suspension of the obligations of each party until the cessation of the event construed as a force majeure. </w:t>
      </w:r>
    </w:p>
    <w:p w14:paraId="55DF6CC2" w14:textId="77777777" w:rsidR="001154B8" w:rsidRDefault="00000000">
      <w:pPr>
        <w:spacing w:after="0" w:line="259" w:lineRule="auto"/>
        <w:ind w:left="0" w:firstLine="0"/>
        <w:jc w:val="left"/>
      </w:pPr>
      <w:r>
        <w:t xml:space="preserve"> </w:t>
      </w:r>
    </w:p>
    <w:p w14:paraId="775C36C6" w14:textId="77777777" w:rsidR="001154B8" w:rsidRDefault="00000000">
      <w:pPr>
        <w:spacing w:after="0" w:line="259" w:lineRule="auto"/>
        <w:ind w:left="0" w:firstLine="0"/>
        <w:jc w:val="left"/>
      </w:pPr>
      <w:r>
        <w:t xml:space="preserve"> </w:t>
      </w:r>
    </w:p>
    <w:p w14:paraId="27AE4424" w14:textId="77777777" w:rsidR="001154B8" w:rsidRDefault="00000000">
      <w:pPr>
        <w:spacing w:after="0" w:line="259" w:lineRule="auto"/>
        <w:ind w:left="0" w:firstLine="0"/>
        <w:jc w:val="left"/>
      </w:pPr>
      <w:r>
        <w:t xml:space="preserve"> </w:t>
      </w:r>
    </w:p>
    <w:p w14:paraId="6378D671" w14:textId="77777777" w:rsidR="001154B8" w:rsidRDefault="00000000">
      <w:pPr>
        <w:ind w:left="-5"/>
      </w:pPr>
      <w:r>
        <w:lastRenderedPageBreak/>
        <w:t xml:space="preserve">This CONTRACTUAL AGREEMENT is binding on the PARTIES, THEIR Representatives, heirs, Assigns, Successors-IN-OFFICE as if they were specifically named herein. </w:t>
      </w:r>
    </w:p>
    <w:p w14:paraId="2DC7A430" w14:textId="77777777" w:rsidR="001154B8" w:rsidRDefault="00000000">
      <w:pPr>
        <w:spacing w:after="0" w:line="259" w:lineRule="auto"/>
        <w:ind w:left="720" w:firstLine="0"/>
        <w:jc w:val="left"/>
      </w:pPr>
      <w:r>
        <w:t xml:space="preserve"> </w:t>
      </w:r>
    </w:p>
    <w:p w14:paraId="5EF297EF" w14:textId="77777777" w:rsidR="001154B8" w:rsidRDefault="00000000">
      <w:pPr>
        <w:spacing w:after="112" w:line="259" w:lineRule="auto"/>
        <w:ind w:left="4320" w:firstLine="0"/>
        <w:jc w:val="left"/>
      </w:pPr>
      <w:r>
        <w:rPr>
          <w:b/>
        </w:rPr>
        <w:t xml:space="preserve"> </w:t>
      </w:r>
    </w:p>
    <w:p w14:paraId="1BBB8524" w14:textId="77777777" w:rsidR="001154B8" w:rsidRDefault="00000000">
      <w:pPr>
        <w:spacing w:after="112" w:line="259" w:lineRule="auto"/>
        <w:ind w:left="4320" w:firstLine="0"/>
        <w:jc w:val="left"/>
      </w:pPr>
      <w:r>
        <w:rPr>
          <w:b/>
        </w:rPr>
        <w:t xml:space="preserve"> </w:t>
      </w:r>
    </w:p>
    <w:p w14:paraId="03EF7D57" w14:textId="77777777" w:rsidR="001154B8" w:rsidRDefault="00000000">
      <w:pPr>
        <w:spacing w:after="112" w:line="259" w:lineRule="auto"/>
        <w:ind w:left="4320" w:firstLine="0"/>
        <w:jc w:val="left"/>
      </w:pPr>
      <w:r>
        <w:rPr>
          <w:b/>
        </w:rPr>
        <w:t xml:space="preserve"> </w:t>
      </w:r>
    </w:p>
    <w:p w14:paraId="15A81C1E" w14:textId="77777777" w:rsidR="001154B8" w:rsidRDefault="00000000">
      <w:pPr>
        <w:spacing w:after="0" w:line="259" w:lineRule="auto"/>
        <w:ind w:left="4320" w:firstLine="0"/>
        <w:jc w:val="left"/>
      </w:pPr>
      <w:r>
        <w:rPr>
          <w:b/>
        </w:rPr>
        <w:t xml:space="preserve"> </w:t>
      </w:r>
    </w:p>
    <w:p w14:paraId="6D4B7680" w14:textId="77777777" w:rsidR="001154B8" w:rsidRDefault="00000000">
      <w:pPr>
        <w:spacing w:after="112" w:line="259" w:lineRule="auto"/>
        <w:ind w:left="4320" w:firstLine="0"/>
        <w:jc w:val="left"/>
      </w:pPr>
      <w:r>
        <w:rPr>
          <w:b/>
        </w:rPr>
        <w:t xml:space="preserve"> </w:t>
      </w:r>
    </w:p>
    <w:p w14:paraId="030DF0E8" w14:textId="77777777" w:rsidR="001154B8" w:rsidRDefault="00000000">
      <w:pPr>
        <w:spacing w:after="112" w:line="259" w:lineRule="auto"/>
        <w:ind w:left="4320" w:firstLine="0"/>
        <w:jc w:val="left"/>
      </w:pPr>
      <w:r>
        <w:rPr>
          <w:b/>
        </w:rPr>
        <w:t xml:space="preserve"> </w:t>
      </w:r>
    </w:p>
    <w:p w14:paraId="48DFB70B" w14:textId="77777777" w:rsidR="001154B8" w:rsidRDefault="00000000">
      <w:pPr>
        <w:spacing w:after="112" w:line="259" w:lineRule="auto"/>
        <w:ind w:left="4320" w:firstLine="0"/>
        <w:jc w:val="left"/>
      </w:pPr>
      <w:r>
        <w:rPr>
          <w:b/>
        </w:rPr>
        <w:t xml:space="preserve"> </w:t>
      </w:r>
    </w:p>
    <w:p w14:paraId="497DF4C5" w14:textId="77777777" w:rsidR="001154B8" w:rsidRDefault="00000000">
      <w:pPr>
        <w:spacing w:after="112" w:line="259" w:lineRule="auto"/>
        <w:ind w:left="4320" w:firstLine="0"/>
        <w:jc w:val="left"/>
      </w:pPr>
      <w:r>
        <w:rPr>
          <w:b/>
        </w:rPr>
        <w:t xml:space="preserve"> </w:t>
      </w:r>
    </w:p>
    <w:p w14:paraId="0023F6E6" w14:textId="77777777" w:rsidR="001154B8" w:rsidRDefault="00000000">
      <w:pPr>
        <w:spacing w:after="112" w:line="259" w:lineRule="auto"/>
        <w:ind w:left="4330"/>
        <w:jc w:val="left"/>
      </w:pPr>
      <w:r>
        <w:rPr>
          <w:b/>
        </w:rPr>
        <w:t>IN WITNESS WHEREFORE</w:t>
      </w:r>
      <w:r>
        <w:t xml:space="preserve">, the parties  </w:t>
      </w:r>
    </w:p>
    <w:p w14:paraId="7EC3740C" w14:textId="77777777" w:rsidR="001154B8" w:rsidRDefault="00000000">
      <w:pPr>
        <w:spacing w:after="121"/>
        <w:ind w:left="4330"/>
      </w:pPr>
      <w:r>
        <w:t xml:space="preserve">Hereunder have affixed their signatures to  </w:t>
      </w:r>
    </w:p>
    <w:p w14:paraId="2B47EDCB" w14:textId="07F5BDA3" w:rsidR="001154B8" w:rsidRDefault="00000000">
      <w:pPr>
        <w:spacing w:line="360" w:lineRule="auto"/>
        <w:ind w:left="4330" w:right="953"/>
      </w:pPr>
      <w:r>
        <w:t>This CONTRACT on this 1st Day of  January A.D. 202</w:t>
      </w:r>
      <w:r w:rsidR="00F72155">
        <w:t>5</w:t>
      </w:r>
      <w:r>
        <w:t xml:space="preserve">. </w:t>
      </w:r>
    </w:p>
    <w:p w14:paraId="017A4929" w14:textId="77777777" w:rsidR="001154B8" w:rsidRDefault="00000000">
      <w:pPr>
        <w:spacing w:after="0" w:line="259" w:lineRule="auto"/>
        <w:ind w:left="0" w:firstLine="0"/>
        <w:jc w:val="left"/>
      </w:pPr>
      <w:r>
        <w:t xml:space="preserve"> </w:t>
      </w:r>
    </w:p>
    <w:p w14:paraId="4B555727" w14:textId="77777777" w:rsidR="001154B8" w:rsidRDefault="00000000">
      <w:pPr>
        <w:spacing w:after="0" w:line="259" w:lineRule="auto"/>
        <w:ind w:left="0" w:firstLine="0"/>
        <w:jc w:val="left"/>
      </w:pPr>
      <w:r>
        <w:t xml:space="preserve"> </w:t>
      </w:r>
    </w:p>
    <w:p w14:paraId="23FD41EC" w14:textId="77777777" w:rsidR="001154B8" w:rsidRDefault="00000000">
      <w:pPr>
        <w:ind w:left="-5"/>
      </w:pPr>
      <w:r>
        <w:t xml:space="preserve">IN THE PRESENCE OF:  </w:t>
      </w:r>
    </w:p>
    <w:p w14:paraId="45D6B601" w14:textId="77777777" w:rsidR="001154B8" w:rsidRDefault="00000000">
      <w:pPr>
        <w:spacing w:after="0" w:line="259" w:lineRule="auto"/>
        <w:ind w:left="0" w:firstLine="0"/>
        <w:jc w:val="left"/>
      </w:pPr>
      <w:r>
        <w:t xml:space="preserve"> </w:t>
      </w:r>
    </w:p>
    <w:p w14:paraId="591111D7" w14:textId="77777777" w:rsidR="001154B8" w:rsidRDefault="00000000">
      <w:pPr>
        <w:tabs>
          <w:tab w:val="center" w:pos="3600"/>
          <w:tab w:val="center" w:pos="4320"/>
          <w:tab w:val="center" w:pos="5040"/>
          <w:tab w:val="center" w:pos="7717"/>
        </w:tabs>
        <w:ind w:left="-15" w:firstLine="0"/>
        <w:jc w:val="left"/>
      </w:pPr>
      <w:r>
        <w:t>______________________</w:t>
      </w:r>
      <w:r>
        <w:rPr>
          <w:rFonts w:ascii="Arial" w:eastAsia="Arial" w:hAnsi="Arial" w:cs="Arial"/>
        </w:rPr>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r>
      <w:r>
        <w:t xml:space="preserve">____________________________ </w:t>
      </w:r>
    </w:p>
    <w:p w14:paraId="7EE637E6" w14:textId="77777777" w:rsidR="001154B8" w:rsidRDefault="00000000">
      <w:pPr>
        <w:tabs>
          <w:tab w:val="center" w:pos="720"/>
          <w:tab w:val="center" w:pos="1440"/>
          <w:tab w:val="center" w:pos="2160"/>
          <w:tab w:val="center" w:pos="2880"/>
          <w:tab w:val="center" w:pos="3600"/>
          <w:tab w:val="center" w:pos="4320"/>
          <w:tab w:val="center" w:pos="5040"/>
          <w:tab w:val="center" w:pos="7190"/>
        </w:tabs>
        <w:ind w:left="-15" w:firstLine="0"/>
        <w:jc w:val="left"/>
      </w:pPr>
      <w:r>
        <w:rPr>
          <w:rFonts w:ascii="Arial" w:eastAsia="Arial" w:hAnsi="Arial" w:cs="Arial"/>
        </w:rPr>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r>
      <w:r>
        <w:t xml:space="preserve">       Hon. Jeffrey N. Yates </w:t>
      </w:r>
    </w:p>
    <w:p w14:paraId="60FB67BE" w14:textId="77777777" w:rsidR="001154B8" w:rsidRDefault="00000000">
      <w:pPr>
        <w:tabs>
          <w:tab w:val="center" w:pos="720"/>
          <w:tab w:val="center" w:pos="1440"/>
          <w:tab w:val="center" w:pos="2160"/>
          <w:tab w:val="center" w:pos="2880"/>
          <w:tab w:val="center" w:pos="3600"/>
          <w:tab w:val="center" w:pos="4320"/>
          <w:tab w:val="center" w:pos="5040"/>
          <w:tab w:val="center" w:pos="7161"/>
        </w:tabs>
        <w:ind w:left="-15" w:firstLine="0"/>
        <w:jc w:val="left"/>
      </w:pPr>
      <w:r>
        <w:rPr>
          <w:rFonts w:ascii="Arial" w:eastAsia="Arial" w:hAnsi="Arial" w:cs="Arial"/>
        </w:rPr>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r>
      <w:r>
        <w:t>Head of LEITI Secretariat</w:t>
      </w:r>
      <w:r>
        <w:rPr>
          <w:b/>
        </w:rPr>
        <w:t xml:space="preserve"> </w:t>
      </w:r>
    </w:p>
    <w:p w14:paraId="27C7C129" w14:textId="77777777" w:rsidR="001154B8" w:rsidRDefault="00000000">
      <w:pPr>
        <w:tabs>
          <w:tab w:val="center" w:pos="5760"/>
          <w:tab w:val="center" w:pos="7154"/>
        </w:tabs>
        <w:spacing w:after="0" w:line="259" w:lineRule="auto"/>
        <w:ind w:left="0" w:firstLine="0"/>
        <w:jc w:val="left"/>
      </w:pPr>
      <w:r>
        <w:rPr>
          <w:rFonts w:ascii="Calibri" w:eastAsia="Calibri" w:hAnsi="Calibri" w:cs="Calibri"/>
        </w:rPr>
        <w:tab/>
      </w:r>
      <w:r>
        <w:rPr>
          <w:rFonts w:ascii="Arial" w:eastAsia="Arial" w:hAnsi="Arial" w:cs="Arial"/>
        </w:rPr>
        <w:t xml:space="preserve"> </w:t>
      </w:r>
      <w:r>
        <w:rPr>
          <w:rFonts w:ascii="Arial" w:eastAsia="Arial" w:hAnsi="Arial" w:cs="Arial"/>
        </w:rPr>
        <w:tab/>
      </w:r>
      <w:r>
        <w:t xml:space="preserve">       CLIENT </w:t>
      </w:r>
    </w:p>
    <w:p w14:paraId="354A1345" w14:textId="77777777" w:rsidR="001154B8" w:rsidRDefault="00000000">
      <w:pPr>
        <w:spacing w:after="0" w:line="259" w:lineRule="auto"/>
        <w:ind w:left="0" w:firstLine="0"/>
        <w:jc w:val="left"/>
      </w:pPr>
      <w:r>
        <w:rPr>
          <w:rFonts w:ascii="Arial" w:eastAsia="Arial" w:hAnsi="Arial" w:cs="Arial"/>
        </w:rPr>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r>
      <w:r>
        <w:t xml:space="preserve">                    </w:t>
      </w:r>
    </w:p>
    <w:p w14:paraId="75D1FB94" w14:textId="77777777" w:rsidR="001154B8" w:rsidRDefault="00000000">
      <w:pPr>
        <w:tabs>
          <w:tab w:val="center" w:pos="3600"/>
          <w:tab w:val="center" w:pos="4320"/>
          <w:tab w:val="center" w:pos="5040"/>
          <w:tab w:val="right" w:pos="10080"/>
        </w:tabs>
        <w:spacing w:after="0" w:line="259" w:lineRule="auto"/>
        <w:ind w:left="-15" w:firstLine="0"/>
        <w:jc w:val="left"/>
      </w:pPr>
      <w:r>
        <w:t>______________________</w:t>
      </w:r>
      <w:r>
        <w:rPr>
          <w:rFonts w:ascii="Arial" w:eastAsia="Arial" w:hAnsi="Arial" w:cs="Arial"/>
        </w:rPr>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r>
      <w:r>
        <w:rPr>
          <w:b/>
        </w:rPr>
        <w:t xml:space="preserve">___________________________ </w:t>
      </w:r>
    </w:p>
    <w:p w14:paraId="13AD61D7" w14:textId="77777777" w:rsidR="001154B8" w:rsidRDefault="00000000">
      <w:pPr>
        <w:tabs>
          <w:tab w:val="center" w:pos="720"/>
          <w:tab w:val="center" w:pos="1440"/>
          <w:tab w:val="center" w:pos="2160"/>
          <w:tab w:val="center" w:pos="2880"/>
          <w:tab w:val="center" w:pos="3600"/>
          <w:tab w:val="center" w:pos="4320"/>
          <w:tab w:val="center" w:pos="5040"/>
          <w:tab w:val="center" w:pos="7011"/>
        </w:tabs>
        <w:ind w:left="-15" w:firstLine="0"/>
        <w:jc w:val="left"/>
      </w:pPr>
      <w:r>
        <w:rPr>
          <w:rFonts w:ascii="Arial" w:eastAsia="Arial" w:hAnsi="Arial" w:cs="Arial"/>
          <w:b/>
        </w:rPr>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t xml:space="preserve"> </w:t>
      </w:r>
      <w:r>
        <w:rPr>
          <w:rFonts w:ascii="Arial" w:eastAsia="Arial" w:hAnsi="Arial" w:cs="Arial"/>
          <w:b/>
        </w:rPr>
        <w:tab/>
      </w:r>
      <w:r>
        <w:rPr>
          <w:b/>
        </w:rPr>
        <w:t xml:space="preserve">               </w:t>
      </w:r>
      <w:r>
        <w:t xml:space="preserve"> Godwin </w:t>
      </w:r>
      <w:proofErr w:type="spellStart"/>
      <w:r>
        <w:t>Ilos</w:t>
      </w:r>
      <w:proofErr w:type="spellEnd"/>
      <w:r>
        <w:t xml:space="preserve"> </w:t>
      </w:r>
    </w:p>
    <w:p w14:paraId="7D8F3F5B" w14:textId="77777777" w:rsidR="001154B8" w:rsidRDefault="00000000">
      <w:pPr>
        <w:tabs>
          <w:tab w:val="center" w:pos="720"/>
          <w:tab w:val="center" w:pos="1440"/>
          <w:tab w:val="center" w:pos="2160"/>
          <w:tab w:val="center" w:pos="2880"/>
          <w:tab w:val="center" w:pos="3600"/>
          <w:tab w:val="center" w:pos="4320"/>
          <w:tab w:val="center" w:pos="6792"/>
        </w:tabs>
        <w:ind w:left="-15" w:firstLine="0"/>
        <w:jc w:val="left"/>
      </w:pPr>
      <w:r>
        <w:rPr>
          <w:rFonts w:ascii="Arial" w:eastAsia="Arial" w:hAnsi="Arial" w:cs="Arial"/>
        </w:rPr>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r>
      <w:r>
        <w:t xml:space="preserve">                     General Manager </w:t>
      </w:r>
    </w:p>
    <w:p w14:paraId="7B7E867B" w14:textId="77777777" w:rsidR="001154B8" w:rsidRDefault="00000000">
      <w:pPr>
        <w:spacing w:after="0" w:line="259" w:lineRule="auto"/>
        <w:ind w:left="0" w:right="1201" w:firstLine="0"/>
        <w:jc w:val="right"/>
      </w:pPr>
      <w:r>
        <w:rPr>
          <w:b/>
        </w:rPr>
        <w:t xml:space="preserve">            </w:t>
      </w:r>
      <w:r>
        <w:t xml:space="preserve">SERVICE PROVIDER </w:t>
      </w:r>
    </w:p>
    <w:p w14:paraId="3FFA29C6" w14:textId="77777777" w:rsidR="001154B8" w:rsidRDefault="00000000">
      <w:pPr>
        <w:spacing w:after="0" w:line="259" w:lineRule="auto"/>
        <w:ind w:left="0" w:firstLine="0"/>
        <w:jc w:val="left"/>
      </w:pPr>
      <w:r>
        <w:rPr>
          <w:rFonts w:ascii="Arial" w:eastAsia="Arial" w:hAnsi="Arial" w:cs="Arial"/>
        </w:rPr>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r>
      <w:r>
        <w:t xml:space="preserve"> </w:t>
      </w:r>
    </w:p>
    <w:p w14:paraId="7B216BF7" w14:textId="77777777" w:rsidR="001154B8" w:rsidRDefault="00000000">
      <w:pPr>
        <w:spacing w:after="0" w:line="259" w:lineRule="auto"/>
        <w:ind w:left="0" w:firstLine="0"/>
        <w:jc w:val="left"/>
      </w:pPr>
      <w:r>
        <w:t xml:space="preserve"> </w:t>
      </w:r>
    </w:p>
    <w:p w14:paraId="4C37D72B" w14:textId="77777777" w:rsidR="001154B8" w:rsidRDefault="00000000">
      <w:pPr>
        <w:spacing w:after="0" w:line="259" w:lineRule="auto"/>
        <w:ind w:left="0" w:firstLine="0"/>
        <w:jc w:val="left"/>
      </w:pPr>
      <w:r>
        <w:t xml:space="preserve"> </w:t>
      </w:r>
    </w:p>
    <w:p w14:paraId="154670F4" w14:textId="77777777" w:rsidR="001154B8" w:rsidRDefault="00000000">
      <w:pPr>
        <w:spacing w:after="0" w:line="259" w:lineRule="auto"/>
        <w:ind w:left="0" w:firstLine="0"/>
        <w:jc w:val="left"/>
      </w:pPr>
      <w:r>
        <w:t xml:space="preserve"> </w:t>
      </w:r>
    </w:p>
    <w:p w14:paraId="4A67FC6F" w14:textId="77777777" w:rsidR="001154B8" w:rsidRDefault="00000000">
      <w:pPr>
        <w:spacing w:after="0" w:line="259" w:lineRule="auto"/>
        <w:ind w:left="0" w:firstLine="0"/>
        <w:jc w:val="left"/>
      </w:pPr>
      <w:r>
        <w:t xml:space="preserve"> </w:t>
      </w:r>
    </w:p>
    <w:p w14:paraId="124C0638" w14:textId="77777777" w:rsidR="001154B8" w:rsidRDefault="00000000">
      <w:pPr>
        <w:spacing w:after="0" w:line="259" w:lineRule="auto"/>
        <w:ind w:left="0" w:firstLine="0"/>
        <w:jc w:val="left"/>
      </w:pPr>
      <w:r>
        <w:t xml:space="preserve"> </w:t>
      </w:r>
    </w:p>
    <w:p w14:paraId="0997484C" w14:textId="77777777" w:rsidR="001154B8" w:rsidRDefault="00000000">
      <w:pPr>
        <w:spacing w:after="0" w:line="259" w:lineRule="auto"/>
        <w:ind w:left="0" w:firstLine="0"/>
        <w:jc w:val="left"/>
      </w:pPr>
      <w:r>
        <w:t xml:space="preserve"> </w:t>
      </w:r>
    </w:p>
    <w:p w14:paraId="0BBD36B2" w14:textId="77777777" w:rsidR="001154B8" w:rsidRDefault="00000000">
      <w:pPr>
        <w:spacing w:after="0" w:line="259" w:lineRule="auto"/>
        <w:ind w:left="0" w:firstLine="0"/>
        <w:jc w:val="left"/>
      </w:pPr>
      <w:r>
        <w:t xml:space="preserve"> </w:t>
      </w:r>
    </w:p>
    <w:p w14:paraId="74E80F25" w14:textId="77777777" w:rsidR="001154B8" w:rsidRDefault="00000000">
      <w:pPr>
        <w:spacing w:after="0" w:line="259" w:lineRule="auto"/>
        <w:ind w:left="0" w:firstLine="0"/>
        <w:jc w:val="left"/>
      </w:pPr>
      <w:r>
        <w:t xml:space="preserve"> </w:t>
      </w:r>
    </w:p>
    <w:p w14:paraId="0599FF66" w14:textId="77777777" w:rsidR="001154B8" w:rsidRDefault="00000000">
      <w:pPr>
        <w:spacing w:after="0" w:line="259" w:lineRule="auto"/>
        <w:ind w:left="0" w:firstLine="0"/>
        <w:jc w:val="left"/>
      </w:pPr>
      <w:r>
        <w:t xml:space="preserve"> </w:t>
      </w:r>
    </w:p>
    <w:p w14:paraId="7FE79064" w14:textId="77777777" w:rsidR="001154B8" w:rsidRDefault="00000000">
      <w:pPr>
        <w:spacing w:after="0" w:line="259" w:lineRule="auto"/>
        <w:ind w:left="0" w:firstLine="0"/>
        <w:jc w:val="left"/>
      </w:pPr>
      <w:r>
        <w:t xml:space="preserve"> </w:t>
      </w:r>
    </w:p>
    <w:p w14:paraId="719B5033" w14:textId="77777777" w:rsidR="001154B8" w:rsidRDefault="00000000">
      <w:pPr>
        <w:spacing w:after="0" w:line="259" w:lineRule="auto"/>
        <w:ind w:left="0" w:firstLine="0"/>
        <w:jc w:val="left"/>
      </w:pPr>
      <w:r>
        <w:t xml:space="preserve"> </w:t>
      </w:r>
    </w:p>
    <w:p w14:paraId="6E60A8BD" w14:textId="77777777" w:rsidR="001154B8" w:rsidRDefault="00000000">
      <w:pPr>
        <w:spacing w:after="0" w:line="259" w:lineRule="auto"/>
        <w:ind w:left="0" w:firstLine="0"/>
        <w:jc w:val="left"/>
      </w:pPr>
      <w:r>
        <w:t xml:space="preserve"> </w:t>
      </w:r>
    </w:p>
    <w:p w14:paraId="0D365060" w14:textId="77777777" w:rsidR="001154B8" w:rsidRDefault="00000000">
      <w:pPr>
        <w:spacing w:after="0" w:line="240" w:lineRule="auto"/>
        <w:ind w:left="0" w:right="10003" w:firstLine="0"/>
        <w:jc w:val="left"/>
      </w:pPr>
      <w:r>
        <w:t xml:space="preserve"> </w:t>
      </w:r>
      <w:r>
        <w:rPr>
          <w:b/>
        </w:rPr>
        <w:t xml:space="preserve"> </w:t>
      </w:r>
      <w:r>
        <w:t xml:space="preserve"> </w:t>
      </w:r>
    </w:p>
    <w:sectPr w:rsidR="001154B8">
      <w:pgSz w:w="12240" w:h="20160"/>
      <w:pgMar w:top="1583" w:right="1080" w:bottom="1652"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4B8"/>
    <w:rsid w:val="001154B8"/>
    <w:rsid w:val="001F543F"/>
    <w:rsid w:val="002F363F"/>
    <w:rsid w:val="00454347"/>
    <w:rsid w:val="00663B72"/>
    <w:rsid w:val="0081502B"/>
    <w:rsid w:val="00826754"/>
    <w:rsid w:val="00F72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FB069"/>
  <w15:docId w15:val="{1A7F743F-3C51-4252-86D9-B9EC16EAE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hanging="10"/>
      <w:jc w:val="both"/>
    </w:pPr>
    <w:rPr>
      <w:rFonts w:ascii="Verdana" w:eastAsia="Verdana" w:hAnsi="Verdana" w:cs="Verdana"/>
      <w:color w:val="000000"/>
      <w:sz w:val="22"/>
    </w:rPr>
  </w:style>
  <w:style w:type="paragraph" w:styleId="Heading1">
    <w:name w:val="heading 1"/>
    <w:next w:val="Normal"/>
    <w:link w:val="Heading1Char"/>
    <w:uiPriority w:val="9"/>
    <w:qFormat/>
    <w:pPr>
      <w:keepNext/>
      <w:keepLines/>
      <w:spacing w:after="0" w:line="259" w:lineRule="auto"/>
      <w:ind w:left="10" w:hanging="10"/>
      <w:jc w:val="center"/>
      <w:outlineLvl w:val="0"/>
    </w:pPr>
    <w:rPr>
      <w:rFonts w:ascii="Verdana" w:eastAsia="Verdana" w:hAnsi="Verdana" w:cs="Verdana"/>
      <w:b/>
      <w:color w:val="000000"/>
      <w:sz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b/>
      <w:color w:val="000000"/>
      <w:sz w:val="22"/>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1006</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2023 - Contract for LEITI.docx</vt:lpstr>
    </vt:vector>
  </TitlesOfParts>
  <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 Contract for LEITI.docx</dc:title>
  <dc:subject/>
  <dc:creator>Francis Kettor II</dc:creator>
  <cp:keywords/>
  <cp:lastModifiedBy>Jeffrey Yates</cp:lastModifiedBy>
  <cp:revision>2</cp:revision>
  <dcterms:created xsi:type="dcterms:W3CDTF">2026-08-31T15:27:00Z</dcterms:created>
  <dcterms:modified xsi:type="dcterms:W3CDTF">2026-08-31T15:27:00Z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85d4bbc7-9477-42d3-bee6-bc0c9931642e</vt:lpwstr>
  </property>
</Properties>
</file>